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D2" w:rsidRPr="000013F9" w:rsidRDefault="002A73D2" w:rsidP="002A73D2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0013F9">
        <w:rPr>
          <w:b/>
          <w:sz w:val="36"/>
          <w:szCs w:val="36"/>
          <w:u w:val="single"/>
        </w:rPr>
        <w:t xml:space="preserve">NCNCA </w:t>
      </w:r>
      <w:proofErr w:type="gramStart"/>
      <w:r w:rsidRPr="000013F9">
        <w:rPr>
          <w:b/>
          <w:sz w:val="36"/>
          <w:szCs w:val="36"/>
          <w:u w:val="single"/>
        </w:rPr>
        <w:t>Monthly  meeting</w:t>
      </w:r>
      <w:proofErr w:type="gramEnd"/>
      <w:r w:rsidRPr="000013F9">
        <w:rPr>
          <w:b/>
          <w:sz w:val="36"/>
          <w:szCs w:val="36"/>
          <w:u w:val="single"/>
        </w:rPr>
        <w:t xml:space="preserve">  </w:t>
      </w:r>
      <w:r>
        <w:rPr>
          <w:b/>
          <w:sz w:val="36"/>
          <w:szCs w:val="36"/>
          <w:u w:val="single"/>
        </w:rPr>
        <w:t>1/19/2015</w:t>
      </w:r>
    </w:p>
    <w:p w:rsidR="002A73D2" w:rsidRDefault="002A73D2" w:rsidP="002A73D2">
      <w:r>
        <w:t xml:space="preserve">Livermore, </w:t>
      </w:r>
      <w:proofErr w:type="gramStart"/>
      <w:r>
        <w:t>CA  (</w:t>
      </w:r>
      <w:proofErr w:type="gramEnd"/>
      <w:r>
        <w:t>Marriott Courtyard hotel on Constitution Drive)</w:t>
      </w:r>
    </w:p>
    <w:p w:rsidR="002A73D2" w:rsidRDefault="002A73D2" w:rsidP="002A73D2">
      <w:r w:rsidRPr="00782E65">
        <w:rPr>
          <w:b/>
          <w:u w:val="single"/>
        </w:rPr>
        <w:t>Attending</w:t>
      </w:r>
      <w:r>
        <w:t xml:space="preserve">: Board Members (9):  </w:t>
      </w:r>
      <w:r>
        <w:rPr>
          <w:vanish/>
        </w:rPr>
        <w:cr/>
        <w:t>ting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, Mike Hardaway, Carlos Soto, Steve </w:t>
      </w:r>
      <w:proofErr w:type="spellStart"/>
      <w:r>
        <w:t>Rosefield</w:t>
      </w:r>
      <w:proofErr w:type="spellEnd"/>
      <w:r>
        <w:t xml:space="preserve">,  Tim Burgess, AJ Kennedy, Keith </w:t>
      </w:r>
      <w:proofErr w:type="spellStart"/>
      <w:r>
        <w:t>DeFiebre</w:t>
      </w:r>
      <w:proofErr w:type="spellEnd"/>
      <w:r>
        <w:t xml:space="preserve">,  Robert </w:t>
      </w:r>
      <w:proofErr w:type="spellStart"/>
      <w:r>
        <w:t>Leibold</w:t>
      </w:r>
      <w:proofErr w:type="spellEnd"/>
      <w:r>
        <w:t xml:space="preserve">, Meredith Nielsen, Roman </w:t>
      </w:r>
      <w:proofErr w:type="spellStart"/>
      <w:r>
        <w:t>Kilun</w:t>
      </w:r>
      <w:proofErr w:type="spellEnd"/>
      <w:r>
        <w:t xml:space="preserve">. Guests: Ken </w:t>
      </w:r>
      <w:proofErr w:type="spellStart"/>
      <w:r>
        <w:t>Kimari</w:t>
      </w:r>
      <w:proofErr w:type="spellEnd"/>
      <w:r>
        <w:t xml:space="preserve"> and Eric Downing. </w:t>
      </w:r>
    </w:p>
    <w:p w:rsidR="002A73D2" w:rsidRDefault="002A73D2" w:rsidP="002A73D2">
      <w:r w:rsidRPr="00FF0E1C">
        <w:rPr>
          <w:b/>
          <w:u w:val="single"/>
        </w:rPr>
        <w:t>Call to Order</w:t>
      </w:r>
      <w:r>
        <w:t>: 7:03 p.m., by President Tim Burgess</w:t>
      </w:r>
    </w:p>
    <w:p w:rsidR="002A73D2" w:rsidRDefault="002A73D2" w:rsidP="002A73D2">
      <w:r>
        <w:rPr>
          <w:b/>
          <w:u w:val="single"/>
        </w:rPr>
        <w:t>December</w:t>
      </w:r>
      <w:r w:rsidRPr="00330168">
        <w:rPr>
          <w:b/>
          <w:u w:val="single"/>
        </w:rPr>
        <w:t xml:space="preserve"> Meeting Minutes</w:t>
      </w:r>
      <w:r>
        <w:t>:  Approved online and posted on NCNCA website.</w:t>
      </w:r>
    </w:p>
    <w:p w:rsidR="002A73D2" w:rsidRDefault="002A73D2" w:rsidP="002A73D2">
      <w:r w:rsidRPr="00330168">
        <w:rPr>
          <w:b/>
          <w:u w:val="single"/>
        </w:rPr>
        <w:t>Public Comments:</w:t>
      </w:r>
      <w:r>
        <w:t xml:space="preserve">   none</w:t>
      </w:r>
    </w:p>
    <w:p w:rsidR="0089482D" w:rsidRDefault="002A73D2" w:rsidP="002A73D2">
      <w:r w:rsidRPr="00993055">
        <w:rPr>
          <w:b/>
          <w:u w:val="single"/>
        </w:rPr>
        <w:t>President’s Report</w:t>
      </w:r>
      <w:r>
        <w:rPr>
          <w:b/>
          <w:u w:val="single"/>
        </w:rPr>
        <w:t xml:space="preserve"> </w:t>
      </w:r>
      <w:r w:rsidRPr="0050372A">
        <w:t>(Burgess):</w:t>
      </w:r>
      <w:r>
        <w:t xml:space="preserve"> rumors that racing is happening.</w:t>
      </w:r>
    </w:p>
    <w:p w:rsidR="002A73D2" w:rsidRDefault="002A73D2" w:rsidP="002A73D2">
      <w:r w:rsidRPr="002A73D2">
        <w:rPr>
          <w:b/>
          <w:u w:val="single"/>
        </w:rPr>
        <w:t>Treasurer</w:t>
      </w:r>
      <w:r>
        <w:t xml:space="preserve"> (</w:t>
      </w:r>
      <w:proofErr w:type="spellStart"/>
      <w:r>
        <w:t>Rosefield</w:t>
      </w:r>
      <w:proofErr w:type="spellEnd"/>
      <w:r>
        <w:t>): Current balances:  $25,017 checking; $65,235 savings, $90,252 total.  Sponsor check from IRC Tire</w:t>
      </w:r>
      <w:r w:rsidR="00912EC4">
        <w:t xml:space="preserve"> is in</w:t>
      </w:r>
      <w:r>
        <w:t>.</w:t>
      </w:r>
    </w:p>
    <w:p w:rsidR="002A73D2" w:rsidRDefault="002A73D2" w:rsidP="002A73D2">
      <w:r w:rsidRPr="002A73D2">
        <w:rPr>
          <w:b/>
          <w:u w:val="single"/>
        </w:rPr>
        <w:t>Committees</w:t>
      </w:r>
      <w:r>
        <w:t>:</w:t>
      </w:r>
    </w:p>
    <w:p w:rsidR="002A73D2" w:rsidRDefault="002A73D2" w:rsidP="002A73D2">
      <w:r w:rsidRPr="002A73D2">
        <w:rPr>
          <w:u w:val="single"/>
        </w:rPr>
        <w:t>Women</w:t>
      </w:r>
      <w:r>
        <w:t xml:space="preserve"> (Nielsen): Women’s Series and Series rules later on the agenda</w:t>
      </w:r>
    </w:p>
    <w:p w:rsidR="002A73D2" w:rsidRDefault="002A73D2" w:rsidP="002A73D2">
      <w:r w:rsidRPr="00F9068A">
        <w:rPr>
          <w:u w:val="single"/>
        </w:rPr>
        <w:t>Mentors</w:t>
      </w:r>
      <w:r>
        <w:t xml:space="preserve"> (Nielsen):  Michael O’Rourke, mentor coordinator, wants a list of what the Board expects of him, and wants to run it more like a business. Entry categories only (Cat 5 men, Cat 4 women), flat fee for mentoring, $4,000 budget $50/race. Meredith to work with Michael. Mentors for </w:t>
      </w:r>
      <w:proofErr w:type="gramStart"/>
      <w:r>
        <w:t>Juniors</w:t>
      </w:r>
      <w:proofErr w:type="gramEnd"/>
      <w:r>
        <w:t xml:space="preserve"> wil</w:t>
      </w:r>
      <w:r w:rsidR="00F9068A">
        <w:t>l</w:t>
      </w:r>
      <w:r>
        <w:t xml:space="preserve"> need to go through SafeSport </w:t>
      </w:r>
      <w:r w:rsidR="00F9068A">
        <w:t xml:space="preserve">(free) </w:t>
      </w:r>
      <w:r>
        <w:t xml:space="preserve">and </w:t>
      </w:r>
      <w:r w:rsidR="00F9068A">
        <w:t>get a background check ($21). If mentors are already USAC Coaches or Officials, they already have these.</w:t>
      </w:r>
    </w:p>
    <w:p w:rsidR="00F9068A" w:rsidRDefault="00F9068A" w:rsidP="002A73D2">
      <w:r w:rsidRPr="00F9068A">
        <w:rPr>
          <w:u w:val="single"/>
        </w:rPr>
        <w:t>Policies and Procedures</w:t>
      </w:r>
      <w:r>
        <w:t>: (</w:t>
      </w:r>
      <w:proofErr w:type="spellStart"/>
      <w:r>
        <w:t>Leibold</w:t>
      </w:r>
      <w:proofErr w:type="spellEnd"/>
      <w:proofErr w:type="gramStart"/>
      <w:r>
        <w:t>)  No</w:t>
      </w:r>
      <w:proofErr w:type="gramEnd"/>
      <w:r>
        <w:t xml:space="preserve"> report</w:t>
      </w:r>
    </w:p>
    <w:p w:rsidR="00F9068A" w:rsidRDefault="00F9068A" w:rsidP="002A73D2">
      <w:r w:rsidRPr="00F9068A">
        <w:rPr>
          <w:u w:val="single"/>
        </w:rPr>
        <w:t>Scheduling</w:t>
      </w:r>
      <w:r>
        <w:t xml:space="preserve"> (Kennedy): Sherman Pass race (Tulare County) added for July</w:t>
      </w:r>
    </w:p>
    <w:p w:rsidR="00F9068A" w:rsidRDefault="00F9068A" w:rsidP="002A73D2">
      <w:r w:rsidRPr="00F9068A">
        <w:rPr>
          <w:u w:val="single"/>
        </w:rPr>
        <w:t>Competition</w:t>
      </w:r>
      <w:r>
        <w:t xml:space="preserve"> (</w:t>
      </w:r>
      <w:proofErr w:type="spellStart"/>
      <w:r>
        <w:t>Kilun</w:t>
      </w:r>
      <w:proofErr w:type="spellEnd"/>
      <w:r>
        <w:t xml:space="preserve">): Championships, </w:t>
      </w:r>
      <w:proofErr w:type="spellStart"/>
      <w:r>
        <w:t>etc</w:t>
      </w:r>
      <w:proofErr w:type="spellEnd"/>
      <w:r>
        <w:t xml:space="preserve"> later on agenda</w:t>
      </w:r>
    </w:p>
    <w:p w:rsidR="00F9068A" w:rsidRDefault="00F9068A" w:rsidP="002A73D2">
      <w:r w:rsidRPr="00F9068A">
        <w:rPr>
          <w:u w:val="single"/>
        </w:rPr>
        <w:t>Officials</w:t>
      </w:r>
      <w:r>
        <w:t xml:space="preserve"> (Burgess):  Annual Meeting okay. Feb 7 is Beginning Officials class, at same location as these Board Meetings. Road Caravan Class at Chico Stage Race (Paskenta stage).</w:t>
      </w:r>
    </w:p>
    <w:p w:rsidR="00F9068A" w:rsidRDefault="00F9068A" w:rsidP="002A73D2">
      <w:r w:rsidRPr="00F9068A">
        <w:rPr>
          <w:u w:val="single"/>
        </w:rPr>
        <w:t>Membership</w:t>
      </w:r>
      <w:r>
        <w:t xml:space="preserve"> (</w:t>
      </w:r>
      <w:proofErr w:type="spellStart"/>
      <w:r>
        <w:t>Rosefield</w:t>
      </w:r>
      <w:proofErr w:type="spellEnd"/>
      <w:r>
        <w:t>): 67 member clubs currently (71 teams). $3,585 in membership fees at present.</w:t>
      </w:r>
    </w:p>
    <w:p w:rsidR="00F9068A" w:rsidRDefault="00F9068A" w:rsidP="002A73D2">
      <w:r w:rsidRPr="009E0CEC">
        <w:rPr>
          <w:u w:val="single"/>
        </w:rPr>
        <w:t>Promoters</w:t>
      </w:r>
      <w:r>
        <w:t xml:space="preserve"> (</w:t>
      </w:r>
      <w:proofErr w:type="spellStart"/>
      <w:r>
        <w:t>Rosefield</w:t>
      </w:r>
      <w:proofErr w:type="spellEnd"/>
      <w:r>
        <w:t>):  No report</w:t>
      </w:r>
    </w:p>
    <w:p w:rsidR="00F9068A" w:rsidRDefault="00F9068A" w:rsidP="002A73D2">
      <w:r w:rsidRPr="009E0CEC">
        <w:rPr>
          <w:u w:val="single"/>
        </w:rPr>
        <w:t>Juniors</w:t>
      </w:r>
      <w:r>
        <w:t xml:space="preserve"> (Kennedy):  Replies to survey of clubs with </w:t>
      </w:r>
      <w:proofErr w:type="gramStart"/>
      <w:r>
        <w:t>Junior</w:t>
      </w:r>
      <w:proofErr w:type="gramEnd"/>
      <w:r>
        <w:t xml:space="preserve"> programs: 10 replies, 4 from large teams. Kennedy will create </w:t>
      </w:r>
      <w:proofErr w:type="gramStart"/>
      <w:r>
        <w:t>Junior</w:t>
      </w:r>
      <w:proofErr w:type="gramEnd"/>
      <w:r>
        <w:t xml:space="preserve"> committee with representatives from these four and two more for work to go ahead.</w:t>
      </w:r>
    </w:p>
    <w:p w:rsidR="00F9068A" w:rsidRDefault="00F9068A" w:rsidP="002A73D2">
      <w:r w:rsidRPr="009E0CEC">
        <w:rPr>
          <w:u w:val="single"/>
        </w:rPr>
        <w:t>Safety</w:t>
      </w:r>
      <w:r>
        <w:t xml:space="preserve"> (Soto): Ken </w:t>
      </w:r>
      <w:proofErr w:type="spellStart"/>
      <w:r>
        <w:t>Kimari</w:t>
      </w:r>
      <w:proofErr w:type="spellEnd"/>
      <w:r>
        <w:t xml:space="preserve"> has proposal on the agenda</w:t>
      </w:r>
    </w:p>
    <w:p w:rsidR="00F9068A" w:rsidRDefault="00F9068A" w:rsidP="002A73D2">
      <w:r w:rsidRPr="009E0CEC">
        <w:rPr>
          <w:u w:val="single"/>
        </w:rPr>
        <w:t>Recruiting</w:t>
      </w:r>
      <w:r>
        <w:t xml:space="preserve"> (Soto):  </w:t>
      </w:r>
      <w:proofErr w:type="spellStart"/>
      <w:r>
        <w:t>Mid Season</w:t>
      </w:r>
      <w:proofErr w:type="spellEnd"/>
      <w:r>
        <w:t xml:space="preserve"> new rider clinic in planning, set for June 20</w:t>
      </w:r>
      <w:r w:rsidR="00EA569A">
        <w:t xml:space="preserve">, </w:t>
      </w:r>
      <w:r>
        <w:t>morning an</w:t>
      </w:r>
      <w:r w:rsidR="00EA569A">
        <w:t>d</w:t>
      </w:r>
      <w:r>
        <w:t xml:space="preserve"> midday sessions at Red Kite race that day.</w:t>
      </w:r>
    </w:p>
    <w:p w:rsidR="009E0CEC" w:rsidRPr="009E0CEC" w:rsidRDefault="009E0CEC" w:rsidP="002A73D2">
      <w:pPr>
        <w:rPr>
          <w:b/>
          <w:u w:val="single"/>
        </w:rPr>
      </w:pPr>
      <w:r w:rsidRPr="009E0CEC">
        <w:rPr>
          <w:b/>
          <w:u w:val="single"/>
        </w:rPr>
        <w:t xml:space="preserve">Old Business:  </w:t>
      </w:r>
    </w:p>
    <w:p w:rsidR="009E0CEC" w:rsidRDefault="009E0CEC" w:rsidP="002A73D2">
      <w:r w:rsidRPr="009E0CEC">
        <w:rPr>
          <w:u w:val="single"/>
        </w:rPr>
        <w:t>Tie Breaker</w:t>
      </w:r>
      <w:r>
        <w:t xml:space="preserve"> for Elections (Tabled to next meeting)</w:t>
      </w:r>
    </w:p>
    <w:p w:rsidR="009E0CEC" w:rsidRDefault="009E0CEC" w:rsidP="002A73D2">
      <w:r w:rsidRPr="009E0CEC">
        <w:rPr>
          <w:u w:val="single"/>
        </w:rPr>
        <w:t>NCNCA Surcharge</w:t>
      </w:r>
      <w:r>
        <w:t xml:space="preserve"> Update:  </w:t>
      </w:r>
      <w:r w:rsidRPr="009E0CEC">
        <w:rPr>
          <w:b/>
        </w:rPr>
        <w:t>Proposal</w:t>
      </w:r>
      <w:r>
        <w:t xml:space="preserve">: (Burgess, </w:t>
      </w:r>
      <w:proofErr w:type="spellStart"/>
      <w:r>
        <w:t>DeFiebre</w:t>
      </w:r>
      <w:proofErr w:type="spellEnd"/>
      <w:r>
        <w:t xml:space="preserve">) </w:t>
      </w:r>
      <w:r w:rsidRPr="009E0CEC">
        <w:t xml:space="preserve">“Road Events permitted by NCNCA will pay a surcharge of $1.00 per unique rider, per day. To encourage the growth of these disciplines, no surcharge will be paid for Track, Mountain Bike and </w:t>
      </w:r>
      <w:proofErr w:type="spellStart"/>
      <w:r w:rsidRPr="009E0CEC">
        <w:t>Cyclocross</w:t>
      </w:r>
      <w:proofErr w:type="spellEnd"/>
      <w:r w:rsidRPr="009E0CEC">
        <w:t xml:space="preserve"> events, or for collegiate racers in </w:t>
      </w:r>
      <w:proofErr w:type="gramStart"/>
      <w:r w:rsidRPr="009E0CEC">
        <w:t>Collegiate</w:t>
      </w:r>
      <w:proofErr w:type="gramEnd"/>
      <w:r w:rsidRPr="009E0CEC">
        <w:t xml:space="preserve"> events. Juniors racing in a </w:t>
      </w:r>
      <w:proofErr w:type="gramStart"/>
      <w:r w:rsidRPr="009E0CEC">
        <w:t>Junior</w:t>
      </w:r>
      <w:proofErr w:type="gramEnd"/>
      <w:r w:rsidRPr="009E0CEC">
        <w:t xml:space="preserve"> race field will not be assessed a surcharge unless they also race in a ca</w:t>
      </w:r>
      <w:r>
        <w:t xml:space="preserve">tegorized field.” </w:t>
      </w:r>
      <w:r w:rsidRPr="009E0CEC">
        <w:rPr>
          <w:b/>
        </w:rPr>
        <w:t>Approved</w:t>
      </w:r>
      <w:r>
        <w:t xml:space="preserve"> 5-3-1.</w:t>
      </w:r>
      <w:r w:rsidR="00A810C6">
        <w:t xml:space="preserve">  The upshot is that stage races will now pay a daily surcharge, not a per permit surcharge.</w:t>
      </w:r>
    </w:p>
    <w:p w:rsidR="00A810C6" w:rsidRDefault="00A810C6" w:rsidP="002A73D2">
      <w:r w:rsidRPr="00A810C6">
        <w:rPr>
          <w:u w:val="single"/>
        </w:rPr>
        <w:t>NCNCA Website</w:t>
      </w:r>
      <w:r>
        <w:t xml:space="preserve"> images and design update (</w:t>
      </w:r>
      <w:proofErr w:type="spellStart"/>
      <w:r>
        <w:t>DeFiebre</w:t>
      </w:r>
      <w:proofErr w:type="spellEnd"/>
      <w:r>
        <w:t>): Images being presented to webmaster for diversity. The website is complex to change, handwritten in HTML.</w:t>
      </w:r>
    </w:p>
    <w:p w:rsidR="00A810C6" w:rsidRDefault="00A810C6" w:rsidP="002A73D2">
      <w:r w:rsidRPr="00A810C6">
        <w:rPr>
          <w:u w:val="single"/>
        </w:rPr>
        <w:t>Championship and Points Series Sponsorship</w:t>
      </w:r>
      <w:r>
        <w:t xml:space="preserve"> (</w:t>
      </w:r>
      <w:proofErr w:type="spellStart"/>
      <w:r>
        <w:t>Rosefield</w:t>
      </w:r>
      <w:proofErr w:type="spellEnd"/>
      <w:r>
        <w:t xml:space="preserve">):  IRC to be sponsor, subject to approval of Board. There will be pages for the series, links and logos for IRC, jerseys for 108 winners, trophies with IRC logo. </w:t>
      </w:r>
      <w:r w:rsidRPr="00A810C6">
        <w:rPr>
          <w:b/>
        </w:rPr>
        <w:t>Proposal</w:t>
      </w:r>
      <w:r>
        <w:t xml:space="preserve"> (Burgess, </w:t>
      </w:r>
      <w:proofErr w:type="spellStart"/>
      <w:r>
        <w:t>DeFiebre</w:t>
      </w:r>
      <w:proofErr w:type="spellEnd"/>
      <w:r>
        <w:t xml:space="preserve">): Approve IRC sponsorship of 2015 NCNCA Championships and Points Series, based on </w:t>
      </w:r>
      <w:proofErr w:type="spellStart"/>
      <w:r>
        <w:t>Rosefield’s</w:t>
      </w:r>
      <w:proofErr w:type="spellEnd"/>
      <w:r>
        <w:t xml:space="preserve"> discussions with IRC. </w:t>
      </w:r>
      <w:r w:rsidRPr="00A810C6">
        <w:rPr>
          <w:b/>
        </w:rPr>
        <w:t>Approved</w:t>
      </w:r>
      <w:r>
        <w:t xml:space="preserve"> 9-0-0.</w:t>
      </w:r>
    </w:p>
    <w:p w:rsidR="00A810C6" w:rsidRDefault="00A810C6" w:rsidP="002A73D2">
      <w:r w:rsidRPr="00A810C6">
        <w:rPr>
          <w:u w:val="single"/>
        </w:rPr>
        <w:t>Budget Updates</w:t>
      </w:r>
      <w:r>
        <w:t xml:space="preserve"> (Based on increase in sponsorship monies</w:t>
      </w:r>
      <w:r w:rsidR="003755E0">
        <w:t>, including sponsorship of championship jerseys</w:t>
      </w:r>
      <w:r>
        <w:t>) (</w:t>
      </w:r>
      <w:proofErr w:type="spellStart"/>
      <w:r>
        <w:t>Rosefield</w:t>
      </w:r>
      <w:proofErr w:type="spellEnd"/>
      <w:r>
        <w:t xml:space="preserve">): Updates </w:t>
      </w:r>
      <w:r w:rsidRPr="00A810C6">
        <w:rPr>
          <w:b/>
        </w:rPr>
        <w:t>Approved</w:t>
      </w:r>
      <w:r>
        <w:t xml:space="preserve"> 9-0-0.</w:t>
      </w:r>
    </w:p>
    <w:p w:rsidR="003755E0" w:rsidRDefault="003755E0" w:rsidP="002A73D2">
      <w:r w:rsidRPr="003755E0">
        <w:rPr>
          <w:u w:val="single"/>
        </w:rPr>
        <w:lastRenderedPageBreak/>
        <w:t>Budget addendum</w:t>
      </w:r>
      <w:r>
        <w:t xml:space="preserve">:  Add $250 to website line item. </w:t>
      </w:r>
      <w:r w:rsidRPr="003755E0">
        <w:rPr>
          <w:b/>
        </w:rPr>
        <w:t>Approved</w:t>
      </w:r>
      <w:r>
        <w:t xml:space="preserve"> 9-0-0.</w:t>
      </w:r>
    </w:p>
    <w:p w:rsidR="00622B16" w:rsidRDefault="00622B16" w:rsidP="00622B16">
      <w:r w:rsidRPr="00622B16">
        <w:rPr>
          <w:u w:val="single"/>
        </w:rPr>
        <w:t>Championships Events</w:t>
      </w:r>
      <w:r>
        <w:t xml:space="preserve">:  </w:t>
      </w:r>
    </w:p>
    <w:p w:rsidR="00622B16" w:rsidRPr="00622B16" w:rsidRDefault="00622B16" w:rsidP="00622B16">
      <w:pPr>
        <w:shd w:val="clear" w:color="auto" w:fill="FFFFFF"/>
        <w:spacing w:line="293" w:lineRule="atLeast"/>
        <w:rPr>
          <w:rFonts w:eastAsia="Times New Roman"/>
          <w:color w:val="000000"/>
        </w:rPr>
      </w:pPr>
      <w:r w:rsidRPr="00622B16">
        <w:rPr>
          <w:rFonts w:eastAsia="Times New Roman"/>
          <w:color w:val="000000"/>
        </w:rPr>
        <w:t xml:space="preserve">Masters Road Race- Turlock RR- March 28 – Already </w:t>
      </w:r>
      <w:r w:rsidRPr="00622B16">
        <w:rPr>
          <w:rFonts w:eastAsia="Times New Roman"/>
          <w:b/>
          <w:color w:val="000000"/>
        </w:rPr>
        <w:t>Approved</w:t>
      </w:r>
    </w:p>
    <w:p w:rsidR="00622B16" w:rsidRPr="00622B16" w:rsidRDefault="00622B16" w:rsidP="00622B16">
      <w:pPr>
        <w:shd w:val="clear" w:color="auto" w:fill="FFFFFF"/>
        <w:spacing w:line="293" w:lineRule="atLeast"/>
        <w:rPr>
          <w:rFonts w:eastAsia="Times New Roman"/>
          <w:color w:val="000000"/>
        </w:rPr>
      </w:pPr>
      <w:r w:rsidRPr="00622B16">
        <w:rPr>
          <w:rFonts w:eastAsia="Times New Roman"/>
          <w:b/>
          <w:color w:val="000000"/>
        </w:rPr>
        <w:t>Approved</w:t>
      </w:r>
      <w:r w:rsidRPr="00622B16">
        <w:rPr>
          <w:rFonts w:eastAsia="Times New Roman"/>
          <w:color w:val="000000"/>
        </w:rPr>
        <w:t>, 9-0-0:</w:t>
      </w:r>
    </w:p>
    <w:p w:rsidR="00622B16" w:rsidRPr="00622B16" w:rsidRDefault="00622B16" w:rsidP="00622B16">
      <w:pPr>
        <w:shd w:val="clear" w:color="auto" w:fill="FFFFFF"/>
        <w:spacing w:line="293" w:lineRule="atLeast"/>
        <w:rPr>
          <w:rFonts w:eastAsia="Times New Roman"/>
          <w:color w:val="000000"/>
        </w:rPr>
      </w:pPr>
      <w:r w:rsidRPr="00622B16">
        <w:rPr>
          <w:rFonts w:eastAsia="Times New Roman"/>
          <w:color w:val="000000"/>
        </w:rPr>
        <w:t xml:space="preserve">Elite Road Race- </w:t>
      </w:r>
      <w:proofErr w:type="spellStart"/>
      <w:r w:rsidRPr="00622B16">
        <w:rPr>
          <w:rFonts w:eastAsia="Times New Roman"/>
          <w:color w:val="000000"/>
        </w:rPr>
        <w:t>Pescadero</w:t>
      </w:r>
      <w:proofErr w:type="spellEnd"/>
      <w:r w:rsidRPr="00622B16">
        <w:rPr>
          <w:rFonts w:eastAsia="Times New Roman"/>
          <w:color w:val="000000"/>
        </w:rPr>
        <w:t xml:space="preserve"> Road Race- June 6 </w:t>
      </w:r>
    </w:p>
    <w:p w:rsidR="00622B16" w:rsidRPr="00622B16" w:rsidRDefault="00622B16" w:rsidP="00622B16">
      <w:pPr>
        <w:shd w:val="clear" w:color="auto" w:fill="FFFFFF"/>
        <w:spacing w:line="293" w:lineRule="atLeast"/>
        <w:rPr>
          <w:rFonts w:eastAsia="Times New Roman"/>
          <w:color w:val="000000"/>
        </w:rPr>
      </w:pPr>
      <w:r w:rsidRPr="00622B16">
        <w:rPr>
          <w:rFonts w:eastAsia="Times New Roman"/>
          <w:color w:val="000000"/>
        </w:rPr>
        <w:t xml:space="preserve">Elite/Masters/Juniors Time Trial- </w:t>
      </w:r>
      <w:proofErr w:type="spellStart"/>
      <w:r w:rsidRPr="00622B16">
        <w:rPr>
          <w:rFonts w:eastAsia="Times New Roman"/>
          <w:color w:val="000000"/>
        </w:rPr>
        <w:t>Sattley</w:t>
      </w:r>
      <w:proofErr w:type="spellEnd"/>
      <w:r w:rsidRPr="00622B16">
        <w:rPr>
          <w:rFonts w:eastAsia="Times New Roman"/>
          <w:color w:val="000000"/>
        </w:rPr>
        <w:t xml:space="preserve"> TT- June 20 </w:t>
      </w:r>
    </w:p>
    <w:p w:rsidR="00622B16" w:rsidRPr="00622B16" w:rsidRDefault="00622B16" w:rsidP="00622B16">
      <w:pPr>
        <w:shd w:val="clear" w:color="auto" w:fill="FFFFFF"/>
        <w:spacing w:line="293" w:lineRule="atLeast"/>
        <w:rPr>
          <w:rFonts w:eastAsia="Times New Roman"/>
          <w:color w:val="000000"/>
        </w:rPr>
      </w:pPr>
      <w:r w:rsidRPr="00622B16">
        <w:rPr>
          <w:rFonts w:eastAsia="Times New Roman"/>
          <w:color w:val="000000"/>
        </w:rPr>
        <w:t xml:space="preserve">All Groups Hill Climb Championship- Fremont Peak </w:t>
      </w:r>
      <w:proofErr w:type="spellStart"/>
      <w:r w:rsidRPr="00622B16">
        <w:rPr>
          <w:rFonts w:eastAsia="Times New Roman"/>
          <w:color w:val="000000"/>
        </w:rPr>
        <w:t>Hillclimb</w:t>
      </w:r>
      <w:proofErr w:type="spellEnd"/>
      <w:r w:rsidRPr="00622B16">
        <w:rPr>
          <w:rFonts w:eastAsia="Times New Roman"/>
          <w:color w:val="000000"/>
        </w:rPr>
        <w:t xml:space="preserve"> – September </w:t>
      </w:r>
    </w:p>
    <w:p w:rsidR="00622B16" w:rsidRPr="00622B16" w:rsidRDefault="00622B16" w:rsidP="00622B16">
      <w:pPr>
        <w:shd w:val="clear" w:color="auto" w:fill="FFFFFF"/>
        <w:spacing w:line="293" w:lineRule="atLeast"/>
        <w:rPr>
          <w:rFonts w:eastAsia="Times New Roman"/>
          <w:color w:val="000000"/>
        </w:rPr>
      </w:pPr>
      <w:r w:rsidRPr="00622B16">
        <w:rPr>
          <w:rFonts w:eastAsia="Times New Roman"/>
          <w:b/>
          <w:color w:val="000000"/>
        </w:rPr>
        <w:t>Approved</w:t>
      </w:r>
      <w:r w:rsidRPr="00622B16">
        <w:rPr>
          <w:rFonts w:eastAsia="Times New Roman"/>
          <w:color w:val="000000"/>
        </w:rPr>
        <w:t xml:space="preserve"> 6-0-3:</w:t>
      </w:r>
    </w:p>
    <w:p w:rsidR="00622B16" w:rsidRPr="00622B16" w:rsidRDefault="00622B16" w:rsidP="00622B16">
      <w:pPr>
        <w:shd w:val="clear" w:color="auto" w:fill="FFFFFF"/>
        <w:spacing w:line="293" w:lineRule="atLeast"/>
        <w:rPr>
          <w:rFonts w:eastAsia="Times New Roman"/>
          <w:color w:val="000000"/>
        </w:rPr>
      </w:pPr>
      <w:r w:rsidRPr="00622B16">
        <w:rPr>
          <w:rFonts w:eastAsia="Times New Roman"/>
          <w:color w:val="000000"/>
        </w:rPr>
        <w:t xml:space="preserve">Elite </w:t>
      </w:r>
      <w:proofErr w:type="spellStart"/>
      <w:r w:rsidRPr="00622B16">
        <w:rPr>
          <w:rFonts w:eastAsia="Times New Roman"/>
          <w:color w:val="000000"/>
        </w:rPr>
        <w:t>Criterium</w:t>
      </w:r>
      <w:proofErr w:type="spellEnd"/>
      <w:r w:rsidRPr="00622B16">
        <w:rPr>
          <w:rFonts w:eastAsia="Times New Roman"/>
          <w:color w:val="000000"/>
        </w:rPr>
        <w:t xml:space="preserve">- Vacaville </w:t>
      </w:r>
      <w:proofErr w:type="spellStart"/>
      <w:r w:rsidRPr="00622B16">
        <w:rPr>
          <w:rFonts w:eastAsia="Times New Roman"/>
          <w:color w:val="000000"/>
        </w:rPr>
        <w:t>Criterium</w:t>
      </w:r>
      <w:proofErr w:type="spellEnd"/>
      <w:r w:rsidRPr="00622B16">
        <w:rPr>
          <w:rFonts w:eastAsia="Times New Roman"/>
          <w:color w:val="000000"/>
        </w:rPr>
        <w:t xml:space="preserve"> – August 30 </w:t>
      </w:r>
    </w:p>
    <w:p w:rsidR="00622B16" w:rsidRPr="00622B16" w:rsidRDefault="00622B16" w:rsidP="00622B16">
      <w:pPr>
        <w:shd w:val="clear" w:color="auto" w:fill="FFFFFF"/>
        <w:spacing w:line="293" w:lineRule="atLeast"/>
        <w:rPr>
          <w:rFonts w:eastAsia="Times New Roman"/>
          <w:color w:val="000000"/>
        </w:rPr>
      </w:pPr>
      <w:proofErr w:type="gramStart"/>
      <w:r w:rsidRPr="00622B16">
        <w:rPr>
          <w:rFonts w:eastAsia="Times New Roman"/>
          <w:color w:val="000000"/>
        </w:rPr>
        <w:t>Masters &amp;</w:t>
      </w:r>
      <w:proofErr w:type="gramEnd"/>
      <w:r w:rsidRPr="00622B16">
        <w:rPr>
          <w:rFonts w:eastAsia="Times New Roman"/>
          <w:color w:val="000000"/>
        </w:rPr>
        <w:t xml:space="preserve"> Juniors </w:t>
      </w:r>
      <w:proofErr w:type="spellStart"/>
      <w:r w:rsidRPr="00622B16">
        <w:rPr>
          <w:rFonts w:eastAsia="Times New Roman"/>
          <w:color w:val="000000"/>
        </w:rPr>
        <w:t>Criterium</w:t>
      </w:r>
      <w:proofErr w:type="spellEnd"/>
      <w:r w:rsidRPr="00622B16">
        <w:rPr>
          <w:rFonts w:eastAsia="Times New Roman"/>
          <w:color w:val="000000"/>
        </w:rPr>
        <w:t xml:space="preserve">- Red Kite- September 6 </w:t>
      </w:r>
    </w:p>
    <w:p w:rsidR="00622B16" w:rsidRDefault="00622B16" w:rsidP="00622B16">
      <w:r>
        <w:t>Junior Time Trial-   Dunlap TT- June 13</w:t>
      </w:r>
    </w:p>
    <w:p w:rsidR="003755E0" w:rsidRPr="003755E0" w:rsidRDefault="003755E0" w:rsidP="002A73D2">
      <w:pPr>
        <w:rPr>
          <w:b/>
          <w:u w:val="single"/>
        </w:rPr>
      </w:pPr>
      <w:r w:rsidRPr="003755E0">
        <w:rPr>
          <w:b/>
          <w:u w:val="single"/>
        </w:rPr>
        <w:t>New Business:</w:t>
      </w:r>
    </w:p>
    <w:p w:rsidR="003755E0" w:rsidRDefault="003755E0" w:rsidP="002A73D2">
      <w:r w:rsidRPr="003755E0">
        <w:rPr>
          <w:u w:val="single"/>
        </w:rPr>
        <w:t xml:space="preserve">Premier </w:t>
      </w:r>
      <w:proofErr w:type="gramStart"/>
      <w:r w:rsidRPr="003755E0">
        <w:rPr>
          <w:u w:val="single"/>
        </w:rPr>
        <w:t>Series  schedule</w:t>
      </w:r>
      <w:proofErr w:type="gramEnd"/>
      <w:r>
        <w:t>:  Approved as presented, with addition of Cull Canyon TT</w:t>
      </w:r>
      <w:r w:rsidR="00622B16">
        <w:t xml:space="preserve"> March 22</w:t>
      </w:r>
      <w:r>
        <w:t>. 6-0-3.</w:t>
      </w:r>
    </w:p>
    <w:p w:rsidR="003755E0" w:rsidRDefault="003755E0" w:rsidP="002A73D2">
      <w:r w:rsidRPr="00622B16">
        <w:rPr>
          <w:u w:val="single"/>
        </w:rPr>
        <w:t>Junior Points Series</w:t>
      </w:r>
      <w:r>
        <w:t xml:space="preserve">:  Schedule Approved as </w:t>
      </w:r>
      <w:proofErr w:type="gramStart"/>
      <w:r>
        <w:t>presented  9</w:t>
      </w:r>
      <w:proofErr w:type="gramEnd"/>
      <w:r>
        <w:t>-0-0.</w:t>
      </w:r>
    </w:p>
    <w:p w:rsidR="00622B16" w:rsidRDefault="00622B16" w:rsidP="00622B16">
      <w:r w:rsidRPr="003755E0">
        <w:rPr>
          <w:u w:val="single"/>
        </w:rPr>
        <w:t>Safety Committee Proposal</w:t>
      </w:r>
      <w:r>
        <w:t xml:space="preserve">: Presentation by Ken </w:t>
      </w:r>
      <w:proofErr w:type="spellStart"/>
      <w:r>
        <w:t>Kimari</w:t>
      </w:r>
      <w:proofErr w:type="spellEnd"/>
      <w:r>
        <w:t xml:space="preserve">.   </w:t>
      </w:r>
      <w:r w:rsidRPr="003755E0">
        <w:rPr>
          <w:b/>
        </w:rPr>
        <w:t>Proposal</w:t>
      </w:r>
      <w:r>
        <w:t>: (</w:t>
      </w:r>
      <w:proofErr w:type="spellStart"/>
      <w:r>
        <w:t>Rosefield</w:t>
      </w:r>
      <w:proofErr w:type="spellEnd"/>
      <w:r>
        <w:t xml:space="preserve">, </w:t>
      </w:r>
      <w:proofErr w:type="spellStart"/>
      <w:r>
        <w:t>Leibold</w:t>
      </w:r>
      <w:proofErr w:type="spellEnd"/>
      <w:r>
        <w:t xml:space="preserve">) NCNCA to fund a CPR/First Aid/AED class in 2015 for USAC officials in the district. Budget of $1500. </w:t>
      </w:r>
      <w:r w:rsidRPr="003755E0">
        <w:rPr>
          <w:b/>
        </w:rPr>
        <w:t>Approved</w:t>
      </w:r>
      <w:r>
        <w:t xml:space="preserve"> 9-0-0.</w:t>
      </w:r>
    </w:p>
    <w:p w:rsidR="00622B16" w:rsidRDefault="00622B16" w:rsidP="00622B16">
      <w:r w:rsidRPr="00622B16">
        <w:rPr>
          <w:u w:val="single"/>
        </w:rPr>
        <w:t>Women’s Series</w:t>
      </w:r>
      <w:r>
        <w:t xml:space="preserve">:  </w:t>
      </w:r>
      <w:r w:rsidRPr="00622B16">
        <w:rPr>
          <w:b/>
        </w:rPr>
        <w:t>Approved</w:t>
      </w:r>
      <w:r>
        <w:t xml:space="preserve"> as </w:t>
      </w:r>
      <w:proofErr w:type="gramStart"/>
      <w:r>
        <w:t>presented  6</w:t>
      </w:r>
      <w:proofErr w:type="gramEnd"/>
      <w:r>
        <w:t>-0-3.</w:t>
      </w:r>
    </w:p>
    <w:p w:rsidR="00622B16" w:rsidRDefault="00622B16" w:rsidP="00622B16">
      <w:r w:rsidRPr="00622B16">
        <w:rPr>
          <w:u w:val="single"/>
        </w:rPr>
        <w:t>Women’s Series jersey sponsor</w:t>
      </w:r>
      <w:r>
        <w:t>:  Long discussion on having one sponsor for women’s jerseys and another for other series, or one for all. Work proceeds on a multiple series jersey sponsor.</w:t>
      </w:r>
    </w:p>
    <w:p w:rsidR="00622B16" w:rsidRDefault="00622B16" w:rsidP="00622B16">
      <w:r w:rsidRPr="00622B16">
        <w:rPr>
          <w:u w:val="single"/>
        </w:rPr>
        <w:t xml:space="preserve">Mentors Program </w:t>
      </w:r>
      <w:r>
        <w:t>policies and compensation:  Tabled to next meeting.</w:t>
      </w:r>
    </w:p>
    <w:p w:rsidR="00622B16" w:rsidRDefault="00622B16" w:rsidP="00622B16">
      <w:r w:rsidRPr="00622B16">
        <w:rPr>
          <w:u w:val="single"/>
        </w:rPr>
        <w:t>Race Clean 2015</w:t>
      </w:r>
      <w:r>
        <w:t>:  Long discussion about spending $3400 on testing. Burgess to talk to Gordon Wellman at USAC about the program and how races are selected.</w:t>
      </w:r>
    </w:p>
    <w:p w:rsidR="00622B16" w:rsidRDefault="00622B16" w:rsidP="00622B16">
      <w:r w:rsidRPr="00622B16">
        <w:rPr>
          <w:b/>
          <w:u w:val="single"/>
        </w:rPr>
        <w:t>Adjournment</w:t>
      </w:r>
      <w:r>
        <w:t>:  11:05 pm</w:t>
      </w:r>
    </w:p>
    <w:p w:rsidR="00622B16" w:rsidRDefault="00622B16" w:rsidP="00622B16"/>
    <w:p w:rsidR="00622B16" w:rsidRDefault="00622B16" w:rsidP="002A73D2"/>
    <w:p w:rsidR="00622B16" w:rsidRDefault="00622B16" w:rsidP="002A73D2"/>
    <w:sectPr w:rsidR="00622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D2"/>
    <w:rsid w:val="00095FD9"/>
    <w:rsid w:val="002A73D2"/>
    <w:rsid w:val="002C2C42"/>
    <w:rsid w:val="003755E0"/>
    <w:rsid w:val="00411408"/>
    <w:rsid w:val="005A1630"/>
    <w:rsid w:val="00622B16"/>
    <w:rsid w:val="00912EC4"/>
    <w:rsid w:val="009E0CEC"/>
    <w:rsid w:val="00A810C6"/>
    <w:rsid w:val="00DA10C0"/>
    <w:rsid w:val="00EA569A"/>
    <w:rsid w:val="00F9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8CEF4-5A3A-4230-9DDA-3087F71F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4</cp:revision>
  <dcterms:created xsi:type="dcterms:W3CDTF">2015-01-24T22:29:00Z</dcterms:created>
  <dcterms:modified xsi:type="dcterms:W3CDTF">2015-04-02T16:38:00Z</dcterms:modified>
</cp:coreProperties>
</file>